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A" w:rsidRDefault="001C403A"/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0B4123">
        <w:trPr>
          <w:trHeight w:val="198"/>
        </w:trPr>
        <w:tc>
          <w:tcPr>
            <w:tcW w:w="5671" w:type="dxa"/>
          </w:tcPr>
          <w:p w:rsidR="000B4123" w:rsidRPr="000B4123" w:rsidRDefault="000B4123" w:rsidP="000B4123">
            <w:pPr>
              <w:pStyle w:val="icAnschrift"/>
              <w:ind w:left="142"/>
              <w:jc w:val="both"/>
              <w:rPr>
                <w:spacing w:val="41"/>
                <w:sz w:val="16"/>
                <w:szCs w:val="16"/>
              </w:rPr>
            </w:pPr>
          </w:p>
        </w:tc>
        <w:tc>
          <w:tcPr>
            <w:tcW w:w="3969" w:type="dxa"/>
          </w:tcPr>
          <w:p w:rsidR="00C72D2A" w:rsidRDefault="007724E4" w:rsidP="00C72D2A">
            <w:pPr>
              <w:pStyle w:val="icAnschrift"/>
              <w:ind w:left="142"/>
              <w:jc w:val="right"/>
              <w:rPr>
                <w:b/>
                <w:sz w:val="20"/>
                <w:u w:val="single"/>
              </w:rPr>
            </w:pPr>
            <w:bookmarkStart w:id="0" w:name="scf_ext_absender"/>
            <w:bookmarkEnd w:id="0"/>
            <w:r w:rsidRPr="00E90D85">
              <w:rPr>
                <w:b/>
                <w:sz w:val="20"/>
                <w:u w:val="single"/>
              </w:rPr>
              <w:t xml:space="preserve">Rückgabetermin: </w:t>
            </w:r>
            <w:r w:rsidR="00A20A33">
              <w:rPr>
                <w:b/>
                <w:sz w:val="20"/>
                <w:u w:val="single"/>
              </w:rPr>
              <w:t>31</w:t>
            </w:r>
            <w:r w:rsidR="00205D52">
              <w:rPr>
                <w:b/>
                <w:sz w:val="20"/>
                <w:u w:val="single"/>
              </w:rPr>
              <w:t>.0</w:t>
            </w:r>
            <w:r w:rsidR="00A20A33">
              <w:rPr>
                <w:b/>
                <w:sz w:val="20"/>
                <w:u w:val="single"/>
              </w:rPr>
              <w:t>5</w:t>
            </w:r>
            <w:r w:rsidR="00205D52">
              <w:rPr>
                <w:b/>
                <w:sz w:val="20"/>
                <w:u w:val="single"/>
              </w:rPr>
              <w:t>.1</w:t>
            </w:r>
            <w:r w:rsidR="00A20A33">
              <w:rPr>
                <w:b/>
                <w:sz w:val="20"/>
                <w:u w:val="single"/>
              </w:rPr>
              <w:t>5</w:t>
            </w:r>
          </w:p>
          <w:p w:rsidR="007724E4" w:rsidRPr="000B4123" w:rsidRDefault="007724E4" w:rsidP="00C72D2A">
            <w:pPr>
              <w:pStyle w:val="icAnschrift"/>
              <w:ind w:left="142"/>
              <w:jc w:val="right"/>
              <w:rPr>
                <w:sz w:val="18"/>
                <w:szCs w:val="18"/>
              </w:rPr>
            </w:pPr>
          </w:p>
        </w:tc>
        <w:bookmarkStart w:id="1" w:name="scf_absender"/>
        <w:bookmarkEnd w:id="1"/>
      </w:tr>
    </w:tbl>
    <w:p w:rsidR="00AB79AA" w:rsidRDefault="00AB79AA" w:rsidP="004F2D07">
      <w:pPr>
        <w:pStyle w:val="icAnschrift"/>
        <w:ind w:left="142"/>
        <w:rPr>
          <w:b/>
          <w:sz w:val="20"/>
        </w:rPr>
        <w:sectPr w:rsidR="00AB79AA" w:rsidSect="00C84E6A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330" w:right="992" w:bottom="720" w:left="1418" w:header="737" w:footer="831" w:gutter="0"/>
          <w:cols w:space="720"/>
          <w:titlePg/>
        </w:sectPr>
      </w:pPr>
    </w:p>
    <w:p w:rsidR="005F6A25" w:rsidRPr="001C403A" w:rsidRDefault="005F6A25" w:rsidP="001C403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-142" w:right="-568"/>
        <w:jc w:val="center"/>
        <w:rPr>
          <w:rFonts w:ascii="Verdana" w:hAnsi="Verdana"/>
          <w:b/>
          <w:sz w:val="28"/>
          <w:szCs w:val="28"/>
          <w:lang w:val="it-IT"/>
        </w:rPr>
      </w:pPr>
      <w:r w:rsidRPr="001C403A">
        <w:rPr>
          <w:rFonts w:ascii="Verdana" w:hAnsi="Verdana"/>
          <w:b/>
          <w:sz w:val="28"/>
          <w:szCs w:val="28"/>
          <w:lang w:val="it-IT"/>
        </w:rPr>
        <w:lastRenderedPageBreak/>
        <w:t xml:space="preserve">M E </w:t>
      </w:r>
      <w:proofErr w:type="gramStart"/>
      <w:r w:rsidRPr="001C403A">
        <w:rPr>
          <w:rFonts w:ascii="Verdana" w:hAnsi="Verdana"/>
          <w:b/>
          <w:sz w:val="28"/>
          <w:szCs w:val="28"/>
          <w:lang w:val="it-IT"/>
        </w:rPr>
        <w:t>L</w:t>
      </w:r>
      <w:proofErr w:type="gramEnd"/>
      <w:r w:rsidRPr="001C403A">
        <w:rPr>
          <w:rFonts w:ascii="Verdana" w:hAnsi="Verdana"/>
          <w:b/>
          <w:sz w:val="28"/>
          <w:szCs w:val="28"/>
          <w:lang w:val="it-IT"/>
        </w:rPr>
        <w:t xml:space="preserve"> D E B O G E N  </w:t>
      </w:r>
      <w:r w:rsidR="00AF241C" w:rsidRPr="001C403A">
        <w:rPr>
          <w:rFonts w:ascii="Verdana" w:hAnsi="Verdana"/>
          <w:b/>
          <w:sz w:val="28"/>
          <w:szCs w:val="28"/>
          <w:lang w:val="it-IT"/>
        </w:rPr>
        <w:t>J U G E</w:t>
      </w:r>
      <w:r w:rsidRPr="001C403A">
        <w:rPr>
          <w:rFonts w:ascii="Verdana" w:hAnsi="Verdana"/>
          <w:b/>
          <w:sz w:val="28"/>
          <w:szCs w:val="28"/>
          <w:lang w:val="it-IT"/>
        </w:rPr>
        <w:t xml:space="preserve"> N </w:t>
      </w:r>
      <w:r w:rsidR="00AF241C" w:rsidRPr="001C403A">
        <w:rPr>
          <w:rFonts w:ascii="Verdana" w:hAnsi="Verdana"/>
          <w:b/>
          <w:sz w:val="28"/>
          <w:szCs w:val="28"/>
          <w:lang w:val="it-IT"/>
        </w:rPr>
        <w:t>D</w:t>
      </w:r>
      <w:r w:rsidRPr="001C403A">
        <w:rPr>
          <w:rFonts w:ascii="Verdana" w:hAnsi="Verdana"/>
          <w:b/>
          <w:sz w:val="28"/>
          <w:szCs w:val="28"/>
          <w:lang w:val="it-IT"/>
        </w:rPr>
        <w:t xml:space="preserve">  --&gt;  </w:t>
      </w:r>
      <w:proofErr w:type="spellStart"/>
      <w:r w:rsidRPr="001C403A">
        <w:rPr>
          <w:rFonts w:ascii="Verdana" w:hAnsi="Verdana"/>
          <w:b/>
          <w:sz w:val="28"/>
          <w:szCs w:val="28"/>
          <w:lang w:val="it-IT"/>
        </w:rPr>
        <w:t>Saison</w:t>
      </w:r>
      <w:proofErr w:type="spellEnd"/>
      <w:r w:rsidRPr="001C403A">
        <w:rPr>
          <w:rFonts w:ascii="Verdana" w:hAnsi="Verdana"/>
          <w:b/>
          <w:sz w:val="28"/>
          <w:szCs w:val="28"/>
          <w:lang w:val="it-IT"/>
        </w:rPr>
        <w:t xml:space="preserve"> </w:t>
      </w:r>
      <w:r w:rsidR="00205D52">
        <w:rPr>
          <w:rFonts w:ascii="Verdana" w:hAnsi="Verdana"/>
          <w:b/>
          <w:sz w:val="28"/>
          <w:szCs w:val="28"/>
          <w:lang w:val="it-IT"/>
        </w:rPr>
        <w:t>201</w:t>
      </w:r>
      <w:r w:rsidR="00A20A33">
        <w:rPr>
          <w:rFonts w:ascii="Verdana" w:hAnsi="Verdana"/>
          <w:b/>
          <w:sz w:val="28"/>
          <w:szCs w:val="28"/>
          <w:lang w:val="it-IT"/>
        </w:rPr>
        <w:t>5</w:t>
      </w:r>
      <w:r w:rsidR="00D75436">
        <w:rPr>
          <w:rFonts w:ascii="Verdana" w:hAnsi="Verdana"/>
          <w:b/>
          <w:sz w:val="28"/>
          <w:szCs w:val="28"/>
          <w:lang w:val="it-IT"/>
        </w:rPr>
        <w:t>/201</w:t>
      </w:r>
      <w:r w:rsidR="00A20A33">
        <w:rPr>
          <w:rFonts w:ascii="Verdana" w:hAnsi="Verdana"/>
          <w:b/>
          <w:sz w:val="28"/>
          <w:szCs w:val="28"/>
          <w:lang w:val="it-IT"/>
        </w:rPr>
        <w:t>6</w:t>
      </w:r>
      <w:r w:rsidRPr="001C403A">
        <w:rPr>
          <w:rFonts w:ascii="Verdana" w:hAnsi="Verdana"/>
          <w:b/>
          <w:sz w:val="28"/>
          <w:szCs w:val="28"/>
          <w:lang w:val="it-IT"/>
        </w:rPr>
        <w:t xml:space="preserve">  &lt;--</w:t>
      </w:r>
    </w:p>
    <w:p w:rsidR="00AB79AA" w:rsidRDefault="00AB79AA" w:rsidP="0066584B">
      <w:pPr>
        <w:spacing w:line="240" w:lineRule="exact"/>
        <w:ind w:right="708"/>
        <w:rPr>
          <w:rFonts w:cs="Arial"/>
          <w:sz w:val="20"/>
          <w:lang w:val="it-IT"/>
        </w:rPr>
      </w:pPr>
    </w:p>
    <w:p w:rsidR="001C403A" w:rsidRDefault="001C403A" w:rsidP="0066584B">
      <w:pPr>
        <w:spacing w:line="240" w:lineRule="exact"/>
        <w:ind w:right="708"/>
        <w:rPr>
          <w:rFonts w:cs="Arial"/>
          <w:sz w:val="20"/>
          <w:lang w:val="it-IT"/>
        </w:rPr>
      </w:pPr>
    </w:p>
    <w:p w:rsidR="001C403A" w:rsidRDefault="001C403A" w:rsidP="0066584B">
      <w:pPr>
        <w:spacing w:line="240" w:lineRule="exact"/>
        <w:ind w:right="708"/>
        <w:rPr>
          <w:rFonts w:cs="Arial"/>
          <w:sz w:val="20"/>
          <w:lang w:val="it-IT"/>
        </w:rPr>
      </w:pPr>
    </w:p>
    <w:p w:rsidR="007724E4" w:rsidRPr="009C7BC2" w:rsidRDefault="007724E4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9C7BC2">
        <w:rPr>
          <w:rFonts w:cs="Arial"/>
          <w:sz w:val="24"/>
          <w:szCs w:val="24"/>
          <w:lang w:val="de-AT"/>
        </w:rPr>
        <w:t>Verein:</w:t>
      </w:r>
      <w:r w:rsidRPr="009C7BC2">
        <w:rPr>
          <w:rFonts w:cs="Arial"/>
          <w:sz w:val="24"/>
          <w:szCs w:val="24"/>
          <w:lang w:val="de-AT"/>
        </w:rPr>
        <w:tab/>
      </w:r>
      <w:r w:rsidR="008E3506" w:rsidRPr="009C7BC2">
        <w:rPr>
          <w:rFonts w:cs="Arial"/>
          <w:sz w:val="24"/>
          <w:szCs w:val="24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51E62" w:rsidRPr="009C7BC2">
        <w:rPr>
          <w:rFonts w:cs="Arial"/>
          <w:sz w:val="24"/>
          <w:szCs w:val="24"/>
          <w:lang w:val="de-AT"/>
        </w:rPr>
        <w:instrText xml:space="preserve"> FORMTEXT </w:instrText>
      </w:r>
      <w:r w:rsidR="008E3506" w:rsidRPr="009C7BC2">
        <w:rPr>
          <w:rFonts w:cs="Arial"/>
          <w:sz w:val="24"/>
          <w:szCs w:val="24"/>
          <w:lang w:val="it-IT"/>
        </w:rPr>
      </w:r>
      <w:r w:rsidR="008E3506" w:rsidRPr="009C7BC2">
        <w:rPr>
          <w:rFonts w:cs="Arial"/>
          <w:sz w:val="24"/>
          <w:szCs w:val="24"/>
          <w:lang w:val="it-IT"/>
        </w:rPr>
        <w:fldChar w:fldCharType="separate"/>
      </w:r>
      <w:r w:rsidR="00751E62" w:rsidRPr="009C7BC2">
        <w:rPr>
          <w:rFonts w:cs="Arial"/>
          <w:noProof/>
          <w:sz w:val="24"/>
          <w:szCs w:val="24"/>
          <w:lang w:val="it-IT"/>
        </w:rPr>
        <w:t> </w:t>
      </w:r>
      <w:r w:rsidR="00751E62" w:rsidRPr="009C7BC2">
        <w:rPr>
          <w:rFonts w:cs="Arial"/>
          <w:noProof/>
          <w:sz w:val="24"/>
          <w:szCs w:val="24"/>
          <w:lang w:val="it-IT"/>
        </w:rPr>
        <w:t> </w:t>
      </w:r>
      <w:r w:rsidR="00751E62" w:rsidRPr="009C7BC2">
        <w:rPr>
          <w:rFonts w:cs="Arial"/>
          <w:noProof/>
          <w:sz w:val="24"/>
          <w:szCs w:val="24"/>
          <w:lang w:val="it-IT"/>
        </w:rPr>
        <w:t> </w:t>
      </w:r>
      <w:r w:rsidR="00751E62" w:rsidRPr="009C7BC2">
        <w:rPr>
          <w:rFonts w:cs="Arial"/>
          <w:noProof/>
          <w:sz w:val="24"/>
          <w:szCs w:val="24"/>
          <w:lang w:val="it-IT"/>
        </w:rPr>
        <w:t> </w:t>
      </w:r>
      <w:r w:rsidR="00751E62" w:rsidRPr="009C7BC2">
        <w:rPr>
          <w:rFonts w:cs="Arial"/>
          <w:noProof/>
          <w:sz w:val="24"/>
          <w:szCs w:val="24"/>
          <w:lang w:val="it-IT"/>
        </w:rPr>
        <w:t> </w:t>
      </w:r>
      <w:r w:rsidR="008E3506" w:rsidRPr="009C7BC2">
        <w:rPr>
          <w:rFonts w:cs="Arial"/>
          <w:sz w:val="24"/>
          <w:szCs w:val="24"/>
          <w:lang w:val="it-IT"/>
        </w:rPr>
        <w:fldChar w:fldCharType="end"/>
      </w:r>
    </w:p>
    <w:p w:rsidR="00C37654" w:rsidRDefault="00D07EED" w:rsidP="00C37654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85725</wp:posOffset>
                </wp:positionV>
                <wp:extent cx="3200400" cy="0"/>
                <wp:effectExtent l="8255" t="9525" r="1079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6.75pt" to="47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K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"/>
            </w:pict>
          </mc:Fallback>
        </mc:AlternateContent>
      </w:r>
    </w:p>
    <w:p w:rsidR="007724E4" w:rsidRPr="009C7BC2" w:rsidRDefault="00C37654" w:rsidP="00C3765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Ansprechpartner (Jugendpostadresse)</w:t>
      </w:r>
      <w:r w:rsidR="007724E4" w:rsidRPr="009C7BC2">
        <w:rPr>
          <w:rFonts w:cs="Arial"/>
          <w:sz w:val="24"/>
          <w:szCs w:val="24"/>
          <w:lang w:val="de-AT"/>
        </w:rPr>
        <w:t>:</w:t>
      </w:r>
      <w:r w:rsidR="007724E4" w:rsidRPr="009C7BC2">
        <w:rPr>
          <w:rFonts w:cs="Arial"/>
          <w:sz w:val="24"/>
          <w:szCs w:val="24"/>
          <w:lang w:val="de-AT"/>
        </w:rPr>
        <w:tab/>
      </w:r>
      <w:r w:rsidR="008E3506" w:rsidRPr="009C7BC2">
        <w:rPr>
          <w:rFonts w:cs="Arial"/>
          <w:sz w:val="24"/>
          <w:szCs w:val="24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7724E4" w:rsidRPr="009C7BC2">
        <w:rPr>
          <w:rFonts w:cs="Arial"/>
          <w:sz w:val="24"/>
          <w:szCs w:val="24"/>
          <w:lang w:val="de-AT"/>
        </w:rPr>
        <w:instrText xml:space="preserve"> FORMTEXT </w:instrText>
      </w:r>
      <w:r w:rsidR="008E3506" w:rsidRPr="009C7BC2">
        <w:rPr>
          <w:rFonts w:cs="Arial"/>
          <w:sz w:val="24"/>
          <w:szCs w:val="24"/>
          <w:lang w:val="it-IT"/>
        </w:rPr>
      </w:r>
      <w:r w:rsidR="008E3506" w:rsidRPr="009C7BC2">
        <w:rPr>
          <w:rFonts w:cs="Arial"/>
          <w:sz w:val="24"/>
          <w:szCs w:val="24"/>
          <w:lang w:val="it-IT"/>
        </w:rPr>
        <w:fldChar w:fldCharType="separate"/>
      </w:r>
      <w:r w:rsidR="007724E4" w:rsidRPr="009C7BC2">
        <w:rPr>
          <w:rFonts w:cs="Arial"/>
          <w:noProof/>
          <w:sz w:val="24"/>
          <w:szCs w:val="24"/>
          <w:lang w:val="it-IT"/>
        </w:rPr>
        <w:t> </w:t>
      </w:r>
      <w:r w:rsidR="007724E4" w:rsidRPr="009C7BC2">
        <w:rPr>
          <w:rFonts w:cs="Arial"/>
          <w:noProof/>
          <w:sz w:val="24"/>
          <w:szCs w:val="24"/>
          <w:lang w:val="it-IT"/>
        </w:rPr>
        <w:t> </w:t>
      </w:r>
      <w:r w:rsidR="007724E4" w:rsidRPr="009C7BC2">
        <w:rPr>
          <w:rFonts w:cs="Arial"/>
          <w:noProof/>
          <w:sz w:val="24"/>
          <w:szCs w:val="24"/>
          <w:lang w:val="it-IT"/>
        </w:rPr>
        <w:t> </w:t>
      </w:r>
      <w:r w:rsidR="007724E4" w:rsidRPr="009C7BC2">
        <w:rPr>
          <w:rFonts w:cs="Arial"/>
          <w:noProof/>
          <w:sz w:val="24"/>
          <w:szCs w:val="24"/>
          <w:lang w:val="it-IT"/>
        </w:rPr>
        <w:t> </w:t>
      </w:r>
      <w:r w:rsidR="007724E4" w:rsidRPr="009C7BC2">
        <w:rPr>
          <w:rFonts w:cs="Arial"/>
          <w:noProof/>
          <w:sz w:val="24"/>
          <w:szCs w:val="24"/>
          <w:lang w:val="it-IT"/>
        </w:rPr>
        <w:t> </w:t>
      </w:r>
      <w:r w:rsidR="008E3506" w:rsidRPr="009C7BC2">
        <w:rPr>
          <w:rFonts w:cs="Arial"/>
          <w:sz w:val="24"/>
          <w:szCs w:val="24"/>
          <w:lang w:val="it-IT"/>
        </w:rPr>
        <w:fldChar w:fldCharType="end"/>
      </w:r>
      <w:bookmarkEnd w:id="2"/>
    </w:p>
    <w:p w:rsidR="000A7850" w:rsidRDefault="00D07EED" w:rsidP="000A7850">
      <w:pPr>
        <w:spacing w:line="240" w:lineRule="exact"/>
        <w:ind w:left="-142" w:right="-709"/>
        <w:rPr>
          <w:rFonts w:cs="Arial"/>
          <w:sz w:val="20"/>
          <w:lang w:val="de-AT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123825</wp:posOffset>
                </wp:positionV>
                <wp:extent cx="3200400" cy="0"/>
                <wp:effectExtent l="8255" t="9525" r="1079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9.75pt" to="473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B9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"/>
            </w:pict>
          </mc:Fallback>
        </mc:AlternateContent>
      </w:r>
    </w:p>
    <w:p w:rsidR="009C7BC2" w:rsidRDefault="009C7BC2" w:rsidP="000A7850">
      <w:pPr>
        <w:spacing w:line="240" w:lineRule="exact"/>
        <w:ind w:left="-142" w:right="-709"/>
        <w:rPr>
          <w:rFonts w:cs="Arial"/>
          <w:sz w:val="18"/>
          <w:szCs w:val="18"/>
          <w:lang w:val="de-AT"/>
        </w:rPr>
      </w:pPr>
    </w:p>
    <w:p w:rsidR="008069F2" w:rsidRDefault="008069F2" w:rsidP="000A7850">
      <w:pPr>
        <w:spacing w:line="240" w:lineRule="exact"/>
        <w:ind w:left="-142" w:right="-709"/>
        <w:rPr>
          <w:rFonts w:cs="Arial"/>
          <w:sz w:val="18"/>
          <w:szCs w:val="18"/>
          <w:lang w:val="de-AT"/>
        </w:rPr>
      </w:pPr>
    </w:p>
    <w:p w:rsidR="008069F2" w:rsidRPr="008069F2" w:rsidRDefault="008069F2" w:rsidP="008069F2">
      <w:pPr>
        <w:ind w:left="-142" w:right="-709"/>
        <w:rPr>
          <w:rFonts w:cs="Arial"/>
          <w:b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Bitte die Anzahl der teilnehmenden Mannschaften entsprechend der </w:t>
      </w:r>
      <w:r>
        <w:rPr>
          <w:rFonts w:cs="Arial"/>
          <w:sz w:val="24"/>
          <w:szCs w:val="24"/>
          <w:lang w:val="de-AT"/>
        </w:rPr>
        <w:t>gewünschten</w:t>
      </w:r>
      <w:r w:rsidRPr="00123B76">
        <w:rPr>
          <w:rFonts w:cs="Arial"/>
          <w:sz w:val="24"/>
          <w:szCs w:val="24"/>
          <w:lang w:val="de-AT"/>
        </w:rPr>
        <w:t xml:space="preserve"> Spielklasse eintragen</w:t>
      </w:r>
      <w:r>
        <w:rPr>
          <w:rFonts w:cs="Arial"/>
          <w:sz w:val="24"/>
          <w:szCs w:val="24"/>
          <w:lang w:val="de-AT"/>
        </w:rPr>
        <w:t xml:space="preserve">. </w:t>
      </w:r>
      <w:r w:rsidRPr="008069F2">
        <w:rPr>
          <w:rFonts w:cs="Arial"/>
          <w:b/>
          <w:sz w:val="24"/>
          <w:szCs w:val="24"/>
          <w:u w:val="single"/>
          <w:lang w:val="de-AT"/>
        </w:rPr>
        <w:t xml:space="preserve">Mannschaften, die </w:t>
      </w:r>
      <w:r w:rsidR="00205D52">
        <w:rPr>
          <w:rFonts w:cs="Arial"/>
          <w:b/>
          <w:sz w:val="24"/>
          <w:szCs w:val="24"/>
          <w:u w:val="single"/>
          <w:lang w:val="de-AT"/>
        </w:rPr>
        <w:t xml:space="preserve">noch </w:t>
      </w:r>
      <w:r w:rsidRPr="008069F2">
        <w:rPr>
          <w:rFonts w:cs="Arial"/>
          <w:b/>
          <w:sz w:val="24"/>
          <w:szCs w:val="24"/>
          <w:u w:val="single"/>
          <w:lang w:val="de-AT"/>
        </w:rPr>
        <w:t>an der Aufstiegsrunde teilnehmen oder bereits in übe</w:t>
      </w:r>
      <w:r w:rsidRPr="008069F2">
        <w:rPr>
          <w:rFonts w:cs="Arial"/>
          <w:b/>
          <w:sz w:val="24"/>
          <w:szCs w:val="24"/>
          <w:u w:val="single"/>
          <w:lang w:val="de-AT"/>
        </w:rPr>
        <w:t>r</w:t>
      </w:r>
      <w:r w:rsidRPr="008069F2">
        <w:rPr>
          <w:rFonts w:cs="Arial"/>
          <w:b/>
          <w:sz w:val="24"/>
          <w:szCs w:val="24"/>
          <w:u w:val="single"/>
          <w:lang w:val="de-AT"/>
        </w:rPr>
        <w:t>kreisliche Spielklassen aufgestie</w:t>
      </w:r>
      <w:r>
        <w:rPr>
          <w:rFonts w:cs="Arial"/>
          <w:b/>
          <w:sz w:val="24"/>
          <w:szCs w:val="24"/>
          <w:u w:val="single"/>
          <w:lang w:val="de-AT"/>
        </w:rPr>
        <w:t>gen sind</w:t>
      </w:r>
      <w:r w:rsidR="00D75436">
        <w:rPr>
          <w:rFonts w:cs="Arial"/>
          <w:b/>
          <w:sz w:val="24"/>
          <w:szCs w:val="24"/>
          <w:u w:val="single"/>
          <w:lang w:val="de-AT"/>
        </w:rPr>
        <w:t>,</w:t>
      </w:r>
      <w:r>
        <w:rPr>
          <w:rFonts w:cs="Arial"/>
          <w:b/>
          <w:sz w:val="24"/>
          <w:szCs w:val="24"/>
          <w:u w:val="single"/>
          <w:lang w:val="de-AT"/>
        </w:rPr>
        <w:t xml:space="preserve"> </w:t>
      </w:r>
      <w:r w:rsidRPr="008069F2">
        <w:rPr>
          <w:rFonts w:cs="Arial"/>
          <w:b/>
          <w:sz w:val="24"/>
          <w:szCs w:val="24"/>
          <w:u w:val="single"/>
          <w:lang w:val="de-AT"/>
        </w:rPr>
        <w:t>werden (trotzdem) für die Kreisliga gemeldet.</w:t>
      </w:r>
    </w:p>
    <w:p w:rsidR="008069F2" w:rsidRPr="008069F2" w:rsidRDefault="008069F2" w:rsidP="008069F2">
      <w:pPr>
        <w:ind w:left="-142" w:right="-709"/>
        <w:rPr>
          <w:rFonts w:cs="Arial"/>
          <w:sz w:val="24"/>
          <w:szCs w:val="24"/>
          <w:lang w:val="de-AT"/>
        </w:rPr>
      </w:pPr>
    </w:p>
    <w:p w:rsidR="00C84E6A" w:rsidRDefault="00C84E6A" w:rsidP="008069F2">
      <w:pPr>
        <w:ind w:left="-142" w:right="-709"/>
        <w:rPr>
          <w:rFonts w:cs="Arial"/>
          <w:sz w:val="24"/>
          <w:szCs w:val="24"/>
          <w:lang w:val="de-AT"/>
        </w:rPr>
      </w:pPr>
    </w:p>
    <w:p w:rsidR="008069F2" w:rsidRDefault="008069F2" w:rsidP="008069F2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Die SIS-Datenpflege der Mannschaftsverantwortlichen (MV) hat im Rahmen der Spielpanerste</w:t>
      </w:r>
      <w:r>
        <w:rPr>
          <w:rFonts w:cs="Arial"/>
          <w:sz w:val="24"/>
          <w:szCs w:val="24"/>
          <w:lang w:val="de-AT"/>
        </w:rPr>
        <w:t>l</w:t>
      </w:r>
      <w:r>
        <w:rPr>
          <w:rFonts w:cs="Arial"/>
          <w:sz w:val="24"/>
          <w:szCs w:val="24"/>
          <w:lang w:val="de-AT"/>
        </w:rPr>
        <w:t>lung (d.h. bei Eing</w:t>
      </w:r>
      <w:r w:rsidR="00D75436">
        <w:rPr>
          <w:rFonts w:cs="Arial"/>
          <w:sz w:val="24"/>
          <w:szCs w:val="24"/>
          <w:lang w:val="de-AT"/>
        </w:rPr>
        <w:t>abe der Hallenzeiten) verbindlich</w:t>
      </w:r>
      <w:r>
        <w:rPr>
          <w:rFonts w:cs="Arial"/>
          <w:sz w:val="24"/>
          <w:szCs w:val="24"/>
          <w:lang w:val="de-AT"/>
        </w:rPr>
        <w:t xml:space="preserve"> durch die Vereine zu erfolgen. Jeder Man</w:t>
      </w:r>
      <w:r>
        <w:rPr>
          <w:rFonts w:cs="Arial"/>
          <w:sz w:val="24"/>
          <w:szCs w:val="24"/>
          <w:lang w:val="de-AT"/>
        </w:rPr>
        <w:t>n</w:t>
      </w:r>
      <w:r>
        <w:rPr>
          <w:rFonts w:cs="Arial"/>
          <w:sz w:val="24"/>
          <w:szCs w:val="24"/>
          <w:lang w:val="de-AT"/>
        </w:rPr>
        <w:t xml:space="preserve">schaft ist ein </w:t>
      </w:r>
      <w:r w:rsidR="00D75436">
        <w:rPr>
          <w:rFonts w:cs="Arial"/>
          <w:sz w:val="24"/>
          <w:szCs w:val="24"/>
          <w:lang w:val="de-AT"/>
        </w:rPr>
        <w:t xml:space="preserve">zwingend ein </w:t>
      </w:r>
      <w:r>
        <w:rPr>
          <w:rFonts w:cs="Arial"/>
          <w:sz w:val="24"/>
          <w:szCs w:val="24"/>
          <w:lang w:val="de-AT"/>
        </w:rPr>
        <w:t>Ansprechpartner als MV zuzuordnen.</w:t>
      </w:r>
      <w:r w:rsidR="00D75436">
        <w:rPr>
          <w:rFonts w:cs="Arial"/>
          <w:sz w:val="24"/>
          <w:szCs w:val="24"/>
          <w:lang w:val="de-AT"/>
        </w:rPr>
        <w:t xml:space="preserve"> </w:t>
      </w:r>
    </w:p>
    <w:p w:rsidR="008069F2" w:rsidRPr="008069F2" w:rsidRDefault="008069F2" w:rsidP="008069F2">
      <w:pPr>
        <w:ind w:left="-142" w:right="-709"/>
        <w:rPr>
          <w:rFonts w:cs="Arial"/>
          <w:sz w:val="24"/>
          <w:szCs w:val="24"/>
          <w:lang w:val="de-AT"/>
        </w:rPr>
      </w:pPr>
    </w:p>
    <w:p w:rsidR="00AB79AA" w:rsidRPr="000A7850" w:rsidRDefault="00AB79AA" w:rsidP="00AB79AA">
      <w:pPr>
        <w:spacing w:line="240" w:lineRule="exact"/>
        <w:ind w:left="-142" w:right="-709"/>
        <w:rPr>
          <w:rFonts w:cs="Arial"/>
          <w:sz w:val="10"/>
          <w:szCs w:val="10"/>
          <w:lang w:val="de-AT"/>
        </w:rPr>
      </w:pPr>
    </w:p>
    <w:tbl>
      <w:tblPr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986"/>
        <w:gridCol w:w="1561"/>
        <w:gridCol w:w="1560"/>
        <w:gridCol w:w="1701"/>
        <w:gridCol w:w="1701"/>
      </w:tblGrid>
      <w:tr w:rsidR="00EA5969" w:rsidRPr="009C7BC2" w:rsidTr="009C7BC2">
        <w:trPr>
          <w:trHeight w:val="400"/>
        </w:trPr>
        <w:tc>
          <w:tcPr>
            <w:tcW w:w="1628" w:type="dxa"/>
          </w:tcPr>
          <w:p w:rsidR="00EA5969" w:rsidRPr="009C7BC2" w:rsidRDefault="00AB79AA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 w:rsidRPr="009C7BC2">
              <w:rPr>
                <w:szCs w:val="22"/>
              </w:rPr>
              <w:br w:type="page"/>
            </w:r>
            <w:r w:rsidR="00EA5969" w:rsidRPr="009C7BC2">
              <w:rPr>
                <w:rFonts w:cs="Arial"/>
                <w:b/>
                <w:szCs w:val="22"/>
                <w:u w:val="single"/>
              </w:rPr>
              <w:t>Altersklasse</w:t>
            </w:r>
          </w:p>
        </w:tc>
        <w:tc>
          <w:tcPr>
            <w:tcW w:w="1986" w:type="dxa"/>
          </w:tcPr>
          <w:p w:rsidR="00EA5969" w:rsidRPr="009C7BC2" w:rsidRDefault="00EA5969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9C7BC2">
              <w:rPr>
                <w:rFonts w:cs="Arial"/>
                <w:b/>
                <w:szCs w:val="22"/>
                <w:u w:val="single"/>
              </w:rPr>
              <w:t>Jahrgänge</w:t>
            </w:r>
          </w:p>
        </w:tc>
        <w:tc>
          <w:tcPr>
            <w:tcW w:w="3121" w:type="dxa"/>
            <w:gridSpan w:val="2"/>
          </w:tcPr>
          <w:p w:rsidR="00EA5969" w:rsidRPr="009C7BC2" w:rsidRDefault="00EA5969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9C7BC2">
              <w:rPr>
                <w:rFonts w:cs="Arial"/>
                <w:b/>
                <w:szCs w:val="22"/>
                <w:u w:val="single"/>
              </w:rPr>
              <w:t>männl. Jugend</w:t>
            </w:r>
          </w:p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EA5969" w:rsidRPr="009C7BC2" w:rsidRDefault="00EA5969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9C7BC2">
              <w:rPr>
                <w:rFonts w:cs="Arial"/>
                <w:b/>
                <w:szCs w:val="22"/>
                <w:u w:val="single"/>
              </w:rPr>
              <w:t>weibl. Jugend</w:t>
            </w:r>
          </w:p>
        </w:tc>
      </w:tr>
      <w:tr w:rsidR="00366797" w:rsidRPr="009C7BC2" w:rsidTr="009C7BC2">
        <w:trPr>
          <w:trHeight w:val="400"/>
        </w:trPr>
        <w:tc>
          <w:tcPr>
            <w:tcW w:w="1628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both"/>
              <w:rPr>
                <w:szCs w:val="22"/>
                <w:lang w:val="it-IT"/>
              </w:rPr>
            </w:pPr>
          </w:p>
        </w:tc>
        <w:tc>
          <w:tcPr>
            <w:tcW w:w="1986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561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9C7BC2">
              <w:rPr>
                <w:rFonts w:cs="Arial"/>
                <w:b/>
                <w:szCs w:val="22"/>
                <w:u w:val="single"/>
              </w:rPr>
              <w:t>Kreisliga</w:t>
            </w:r>
          </w:p>
        </w:tc>
        <w:tc>
          <w:tcPr>
            <w:tcW w:w="1560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9C7BC2">
              <w:rPr>
                <w:rFonts w:cs="Arial"/>
                <w:b/>
                <w:szCs w:val="22"/>
                <w:u w:val="single"/>
              </w:rPr>
              <w:t>Kreisklasse</w:t>
            </w:r>
          </w:p>
        </w:tc>
        <w:tc>
          <w:tcPr>
            <w:tcW w:w="1701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9C7BC2">
              <w:rPr>
                <w:rFonts w:cs="Arial"/>
                <w:b/>
                <w:szCs w:val="22"/>
                <w:u w:val="single"/>
              </w:rPr>
              <w:t>Kreisliga</w:t>
            </w:r>
          </w:p>
        </w:tc>
        <w:tc>
          <w:tcPr>
            <w:tcW w:w="1701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9C7BC2">
              <w:rPr>
                <w:rFonts w:cs="Arial"/>
                <w:b/>
                <w:szCs w:val="22"/>
                <w:u w:val="single"/>
              </w:rPr>
              <w:t>Kreisklasse</w:t>
            </w:r>
          </w:p>
        </w:tc>
      </w:tr>
      <w:tr w:rsidR="00366797" w:rsidRPr="009C7BC2" w:rsidTr="009C7BC2">
        <w:trPr>
          <w:trHeight w:val="355"/>
        </w:trPr>
        <w:tc>
          <w:tcPr>
            <w:tcW w:w="1628" w:type="dxa"/>
          </w:tcPr>
          <w:p w:rsidR="000A7850" w:rsidRPr="009C7BC2" w:rsidRDefault="000A7850" w:rsidP="000A785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t>A – Jugend</w:t>
            </w:r>
          </w:p>
        </w:tc>
        <w:tc>
          <w:tcPr>
            <w:tcW w:w="1986" w:type="dxa"/>
          </w:tcPr>
          <w:p w:rsidR="00366797" w:rsidRPr="009C7BC2" w:rsidRDefault="00205D52" w:rsidP="00A20A3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</w:t>
            </w:r>
            <w:r w:rsidR="00A20A33">
              <w:rPr>
                <w:rFonts w:cs="Arial"/>
                <w:b/>
                <w:szCs w:val="22"/>
              </w:rPr>
              <w:t>7</w:t>
            </w:r>
            <w:r w:rsidR="00366797" w:rsidRPr="009C7BC2">
              <w:rPr>
                <w:rFonts w:cs="Arial"/>
                <w:b/>
                <w:szCs w:val="22"/>
              </w:rPr>
              <w:t xml:space="preserve"> / 199</w:t>
            </w:r>
            <w:r w:rsidR="00A20A33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56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  <w:vAlign w:val="center"/>
          </w:tcPr>
          <w:p w:rsidR="00366797" w:rsidRPr="009C7BC2" w:rsidRDefault="00C84E6A" w:rsidP="00C84E6A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366797" w:rsidRPr="009C7BC2" w:rsidRDefault="008E3506" w:rsidP="0055375B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5375B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5375B" w:rsidRPr="009C7BC2">
              <w:rPr>
                <w:rFonts w:cs="Arial"/>
                <w:b/>
                <w:szCs w:val="22"/>
              </w:rPr>
              <w:t> </w:t>
            </w:r>
            <w:r w:rsidR="0055375B" w:rsidRPr="009C7BC2">
              <w:rPr>
                <w:rFonts w:cs="Arial"/>
                <w:b/>
                <w:szCs w:val="22"/>
              </w:rPr>
              <w:t> </w:t>
            </w:r>
            <w:r w:rsidR="0055375B" w:rsidRPr="009C7BC2">
              <w:rPr>
                <w:rFonts w:cs="Arial"/>
                <w:b/>
                <w:szCs w:val="22"/>
              </w:rPr>
              <w:t> </w:t>
            </w:r>
            <w:r w:rsidR="0055375B" w:rsidRPr="009C7BC2">
              <w:rPr>
                <w:rFonts w:cs="Arial"/>
                <w:b/>
                <w:szCs w:val="22"/>
              </w:rPr>
              <w:t> </w:t>
            </w:r>
            <w:r w:rsidR="0055375B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366797" w:rsidRPr="009C7BC2" w:rsidTr="009C7BC2">
        <w:trPr>
          <w:trHeight w:val="391"/>
        </w:trPr>
        <w:tc>
          <w:tcPr>
            <w:tcW w:w="1628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t>B – Jugend</w:t>
            </w:r>
          </w:p>
        </w:tc>
        <w:tc>
          <w:tcPr>
            <w:tcW w:w="1986" w:type="dxa"/>
          </w:tcPr>
          <w:p w:rsidR="00366797" w:rsidRPr="009C7BC2" w:rsidRDefault="00205D52" w:rsidP="00A20A3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</w:t>
            </w:r>
            <w:r w:rsidR="00A20A33">
              <w:rPr>
                <w:rFonts w:cs="Arial"/>
                <w:b/>
                <w:szCs w:val="22"/>
              </w:rPr>
              <w:t>9</w:t>
            </w:r>
            <w:r w:rsidR="00366797" w:rsidRPr="009C7BC2">
              <w:rPr>
                <w:rFonts w:cs="Arial"/>
                <w:b/>
                <w:szCs w:val="22"/>
              </w:rPr>
              <w:t xml:space="preserve"> / </w:t>
            </w:r>
            <w:r w:rsidR="00A20A33">
              <w:rPr>
                <w:rFonts w:cs="Arial"/>
                <w:b/>
                <w:szCs w:val="22"/>
              </w:rPr>
              <w:t>2000</w:t>
            </w:r>
          </w:p>
        </w:tc>
        <w:tc>
          <w:tcPr>
            <w:tcW w:w="156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1560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366797" w:rsidRPr="009C7BC2" w:rsidTr="009C7BC2">
        <w:trPr>
          <w:trHeight w:val="312"/>
        </w:trPr>
        <w:tc>
          <w:tcPr>
            <w:tcW w:w="1628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t>C – Jugend</w:t>
            </w:r>
          </w:p>
        </w:tc>
        <w:tc>
          <w:tcPr>
            <w:tcW w:w="1986" w:type="dxa"/>
          </w:tcPr>
          <w:p w:rsidR="00366797" w:rsidRPr="009C7BC2" w:rsidRDefault="00205D52" w:rsidP="00A20A3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</w:t>
            </w:r>
            <w:r w:rsidR="00A20A33">
              <w:rPr>
                <w:rFonts w:cs="Arial"/>
                <w:b/>
                <w:szCs w:val="22"/>
              </w:rPr>
              <w:t>1</w:t>
            </w:r>
            <w:r w:rsidR="00366797" w:rsidRPr="009C7BC2">
              <w:rPr>
                <w:rFonts w:cs="Arial"/>
                <w:b/>
                <w:szCs w:val="22"/>
              </w:rPr>
              <w:t xml:space="preserve"> / </w:t>
            </w:r>
            <w:r w:rsidR="00D75436">
              <w:rPr>
                <w:rFonts w:cs="Arial"/>
                <w:b/>
                <w:szCs w:val="22"/>
              </w:rPr>
              <w:t>200</w:t>
            </w:r>
            <w:r w:rsidR="00A20A33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1560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2"/>
          </w:p>
        </w:tc>
      </w:tr>
      <w:tr w:rsidR="00366797" w:rsidRPr="009C7BC2" w:rsidTr="009C7BC2">
        <w:trPr>
          <w:trHeight w:val="362"/>
        </w:trPr>
        <w:tc>
          <w:tcPr>
            <w:tcW w:w="1628" w:type="dxa"/>
          </w:tcPr>
          <w:p w:rsidR="00366797" w:rsidRPr="009C7BC2" w:rsidRDefault="00366797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t>D – Jugend</w:t>
            </w:r>
          </w:p>
        </w:tc>
        <w:tc>
          <w:tcPr>
            <w:tcW w:w="1986" w:type="dxa"/>
          </w:tcPr>
          <w:p w:rsidR="00366797" w:rsidRPr="009C7BC2" w:rsidRDefault="00205D52" w:rsidP="00A20A3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</w:t>
            </w:r>
            <w:r w:rsidR="00A20A33">
              <w:rPr>
                <w:rFonts w:cs="Arial"/>
                <w:b/>
                <w:szCs w:val="22"/>
              </w:rPr>
              <w:t>3</w:t>
            </w:r>
            <w:r w:rsidR="00366797" w:rsidRPr="009C7BC2">
              <w:rPr>
                <w:rFonts w:cs="Arial"/>
                <w:b/>
                <w:szCs w:val="22"/>
              </w:rPr>
              <w:t xml:space="preserve"> / </w:t>
            </w:r>
            <w:r w:rsidR="0055375B" w:rsidRPr="009C7BC2">
              <w:rPr>
                <w:rFonts w:cs="Arial"/>
                <w:b/>
                <w:szCs w:val="22"/>
              </w:rPr>
              <w:t>200</w:t>
            </w:r>
            <w:r w:rsidR="00A20A33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1560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4"/>
          </w:p>
        </w:tc>
        <w:tc>
          <w:tcPr>
            <w:tcW w:w="170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="005809F3" w:rsidRPr="009C7BC2">
              <w:rPr>
                <w:rFonts w:cs="Arial"/>
                <w:b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6"/>
          </w:p>
        </w:tc>
      </w:tr>
      <w:tr w:rsidR="00366797" w:rsidRPr="009C7BC2" w:rsidTr="009C7BC2">
        <w:trPr>
          <w:cantSplit/>
          <w:trHeight w:val="418"/>
        </w:trPr>
        <w:tc>
          <w:tcPr>
            <w:tcW w:w="1628" w:type="dxa"/>
          </w:tcPr>
          <w:p w:rsidR="00366797" w:rsidRPr="009C7BC2" w:rsidRDefault="00366797" w:rsidP="00366797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t>E – Jugend</w:t>
            </w:r>
            <w:r w:rsidR="007312FF" w:rsidRPr="009C7BC2">
              <w:rPr>
                <w:rFonts w:cs="Arial"/>
                <w:b/>
                <w:szCs w:val="22"/>
              </w:rPr>
              <w:t xml:space="preserve"> </w:t>
            </w:r>
            <w:r w:rsidR="00C84E6A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1986" w:type="dxa"/>
          </w:tcPr>
          <w:p w:rsidR="00366797" w:rsidRPr="009C7BC2" w:rsidRDefault="00205D52" w:rsidP="00A20A3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</w:t>
            </w:r>
            <w:r w:rsidR="00A20A33">
              <w:rPr>
                <w:rFonts w:cs="Arial"/>
                <w:b/>
                <w:szCs w:val="22"/>
              </w:rPr>
              <w:t>5</w:t>
            </w:r>
            <w:r w:rsidR="00366797" w:rsidRPr="009C7BC2">
              <w:rPr>
                <w:rFonts w:cs="Arial"/>
                <w:b/>
                <w:szCs w:val="22"/>
              </w:rPr>
              <w:t xml:space="preserve"> und jünger</w:t>
            </w:r>
          </w:p>
        </w:tc>
        <w:tc>
          <w:tcPr>
            <w:tcW w:w="156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7"/>
          </w:p>
        </w:tc>
        <w:tc>
          <w:tcPr>
            <w:tcW w:w="1560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ind w:left="-69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:rsidR="00366797" w:rsidRPr="009C7BC2" w:rsidRDefault="008E3506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:rsidR="00366797" w:rsidRPr="009C7BC2" w:rsidRDefault="000A7850" w:rsidP="005809F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t>-------</w:t>
            </w:r>
          </w:p>
        </w:tc>
      </w:tr>
      <w:tr w:rsidR="001B0DF9" w:rsidRPr="009C7BC2" w:rsidTr="009C7BC2">
        <w:trPr>
          <w:gridAfter w:val="3"/>
          <w:wAfter w:w="4962" w:type="dxa"/>
          <w:cantSplit/>
          <w:trHeight w:val="588"/>
        </w:trPr>
        <w:tc>
          <w:tcPr>
            <w:tcW w:w="1628" w:type="dxa"/>
          </w:tcPr>
          <w:p w:rsidR="001B0DF9" w:rsidRPr="009C7BC2" w:rsidRDefault="001B0DF9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t>E-Jugend-Sonderklasse</w:t>
            </w:r>
          </w:p>
        </w:tc>
        <w:tc>
          <w:tcPr>
            <w:tcW w:w="1986" w:type="dxa"/>
          </w:tcPr>
          <w:p w:rsidR="001B0DF9" w:rsidRPr="009C7BC2" w:rsidRDefault="00205D52" w:rsidP="00A20A33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</w:t>
            </w:r>
            <w:r w:rsidR="00A20A33">
              <w:rPr>
                <w:rFonts w:cs="Arial"/>
                <w:b/>
                <w:szCs w:val="22"/>
              </w:rPr>
              <w:t>6</w:t>
            </w:r>
            <w:r w:rsidR="001B0DF9" w:rsidRPr="009C7BC2">
              <w:rPr>
                <w:rFonts w:cs="Arial"/>
                <w:b/>
                <w:szCs w:val="22"/>
              </w:rPr>
              <w:t xml:space="preserve"> und jünger</w:t>
            </w:r>
          </w:p>
        </w:tc>
        <w:tc>
          <w:tcPr>
            <w:tcW w:w="1561" w:type="dxa"/>
          </w:tcPr>
          <w:p w:rsidR="001B0DF9" w:rsidRPr="009C7BC2" w:rsidRDefault="008E3506" w:rsidP="00366797">
            <w:pPr>
              <w:tabs>
                <w:tab w:val="left" w:pos="567"/>
                <w:tab w:val="left" w:pos="1872"/>
                <w:tab w:val="left" w:pos="284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9C7BC2">
              <w:rPr>
                <w:rFonts w:cs="Arial"/>
                <w:b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 w:rsidR="005809F3" w:rsidRPr="009C7BC2">
              <w:rPr>
                <w:rFonts w:cs="Arial"/>
                <w:b/>
                <w:szCs w:val="22"/>
              </w:rPr>
              <w:instrText xml:space="preserve"> FORMTEXT </w:instrText>
            </w:r>
            <w:r w:rsidRPr="009C7BC2">
              <w:rPr>
                <w:rFonts w:cs="Arial"/>
                <w:b/>
                <w:szCs w:val="22"/>
              </w:rPr>
            </w:r>
            <w:r w:rsidRPr="009C7BC2">
              <w:rPr>
                <w:rFonts w:cs="Arial"/>
                <w:b/>
                <w:szCs w:val="22"/>
              </w:rPr>
              <w:fldChar w:fldCharType="separate"/>
            </w:r>
            <w:bookmarkStart w:id="21" w:name="_GoBack"/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r w:rsidR="005809F3" w:rsidRPr="009C7BC2">
              <w:rPr>
                <w:rFonts w:cs="Arial"/>
                <w:b/>
                <w:noProof/>
                <w:szCs w:val="22"/>
              </w:rPr>
              <w:t> </w:t>
            </w:r>
            <w:bookmarkEnd w:id="21"/>
            <w:r w:rsidRPr="009C7BC2">
              <w:rPr>
                <w:rFonts w:cs="Arial"/>
                <w:b/>
                <w:szCs w:val="22"/>
              </w:rPr>
              <w:fldChar w:fldCharType="end"/>
            </w:r>
            <w:bookmarkEnd w:id="20"/>
          </w:p>
        </w:tc>
      </w:tr>
    </w:tbl>
    <w:p w:rsidR="007312FF" w:rsidRPr="00C84E6A" w:rsidRDefault="007312FF" w:rsidP="00D448BC">
      <w:pPr>
        <w:tabs>
          <w:tab w:val="left" w:pos="567"/>
          <w:tab w:val="left" w:pos="1872"/>
          <w:tab w:val="left" w:pos="3312"/>
          <w:tab w:val="left" w:pos="4752"/>
          <w:tab w:val="left" w:pos="6192"/>
          <w:tab w:val="left" w:pos="7632"/>
        </w:tabs>
        <w:spacing w:before="120" w:after="120"/>
        <w:ind w:left="567" w:hanging="567"/>
        <w:rPr>
          <w:rFonts w:cs="Arial"/>
          <w:b/>
          <w:sz w:val="18"/>
          <w:szCs w:val="18"/>
        </w:rPr>
      </w:pPr>
      <w:r w:rsidRPr="00C84E6A">
        <w:rPr>
          <w:rFonts w:cs="Arial"/>
          <w:b/>
          <w:sz w:val="18"/>
          <w:szCs w:val="18"/>
        </w:rPr>
        <w:t xml:space="preserve">* </w:t>
      </w:r>
      <w:r w:rsidRPr="00C84E6A">
        <w:rPr>
          <w:rFonts w:cs="Arial"/>
          <w:sz w:val="18"/>
          <w:szCs w:val="18"/>
        </w:rPr>
        <w:t>gemischte E-Jugend ist als männliche Jugend zu melden</w:t>
      </w:r>
    </w:p>
    <w:p w:rsidR="00D96F10" w:rsidRDefault="00D96F10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18"/>
          <w:szCs w:val="18"/>
        </w:rPr>
      </w:pPr>
    </w:p>
    <w:p w:rsidR="00C84E6A" w:rsidRDefault="00C84E6A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18"/>
          <w:szCs w:val="18"/>
        </w:rPr>
      </w:pPr>
    </w:p>
    <w:p w:rsidR="00D448BC" w:rsidRPr="00D448BC" w:rsidRDefault="00D448BC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  <w:u w:val="single"/>
        </w:rPr>
      </w:pPr>
      <w:r w:rsidRPr="00D448BC">
        <w:rPr>
          <w:rFonts w:cs="Arial"/>
          <w:sz w:val="20"/>
        </w:rPr>
        <w:tab/>
      </w:r>
      <w:r w:rsidRPr="00D448BC">
        <w:rPr>
          <w:rFonts w:cs="Arial"/>
          <w:sz w:val="20"/>
        </w:rPr>
        <w:tab/>
      </w:r>
      <w:r w:rsidR="008E3506" w:rsidRPr="00D448BC">
        <w:rPr>
          <w:rFonts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Pr="00D448BC">
        <w:rPr>
          <w:rFonts w:cs="Arial"/>
          <w:sz w:val="20"/>
          <w:u w:val="single"/>
        </w:rPr>
        <w:instrText xml:space="preserve"> FORMTEXT </w:instrText>
      </w:r>
      <w:r w:rsidR="008E3506" w:rsidRPr="00D448BC">
        <w:rPr>
          <w:rFonts w:cs="Arial"/>
          <w:sz w:val="20"/>
          <w:u w:val="single"/>
        </w:rPr>
      </w:r>
      <w:r w:rsidR="008E3506" w:rsidRPr="00D448BC">
        <w:rPr>
          <w:rFonts w:cs="Arial"/>
          <w:sz w:val="20"/>
          <w:u w:val="single"/>
        </w:rPr>
        <w:fldChar w:fldCharType="separate"/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="008E3506" w:rsidRPr="00D448BC">
        <w:rPr>
          <w:rFonts w:cs="Arial"/>
          <w:sz w:val="20"/>
          <w:u w:val="single"/>
        </w:rPr>
        <w:fldChar w:fldCharType="end"/>
      </w:r>
      <w:bookmarkEnd w:id="22"/>
      <w:r w:rsidRPr="00D448BC">
        <w:rPr>
          <w:rFonts w:cs="Arial"/>
          <w:sz w:val="20"/>
        </w:rPr>
        <w:tab/>
      </w:r>
      <w:r w:rsidRPr="00D448BC">
        <w:rPr>
          <w:rFonts w:cs="Arial"/>
          <w:sz w:val="20"/>
        </w:rPr>
        <w:tab/>
      </w:r>
      <w:r w:rsidR="008E3506" w:rsidRPr="00D448BC">
        <w:rPr>
          <w:rFonts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D448BC">
        <w:rPr>
          <w:rFonts w:cs="Arial"/>
          <w:sz w:val="20"/>
          <w:u w:val="single"/>
        </w:rPr>
        <w:instrText xml:space="preserve"> FORMTEXT </w:instrText>
      </w:r>
      <w:r w:rsidR="008E3506" w:rsidRPr="00D448BC">
        <w:rPr>
          <w:rFonts w:cs="Arial"/>
          <w:sz w:val="20"/>
          <w:u w:val="single"/>
        </w:rPr>
      </w:r>
      <w:r w:rsidR="008E3506" w:rsidRPr="00D448BC">
        <w:rPr>
          <w:rFonts w:cs="Arial"/>
          <w:sz w:val="20"/>
          <w:u w:val="single"/>
        </w:rPr>
        <w:fldChar w:fldCharType="separate"/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Pr="00D448BC">
        <w:rPr>
          <w:rFonts w:ascii="Tahoma" w:hAnsi="Tahoma" w:cs="Arial"/>
          <w:noProof/>
          <w:sz w:val="20"/>
          <w:u w:val="single"/>
        </w:rPr>
        <w:t> </w:t>
      </w:r>
      <w:r w:rsidR="008E3506" w:rsidRPr="00D448BC">
        <w:rPr>
          <w:rFonts w:cs="Arial"/>
          <w:sz w:val="20"/>
          <w:u w:val="single"/>
        </w:rPr>
        <w:fldChar w:fldCharType="end"/>
      </w:r>
      <w:bookmarkEnd w:id="23"/>
    </w:p>
    <w:p w:rsidR="008B7D8B" w:rsidRPr="00D448BC" w:rsidRDefault="00D448BC" w:rsidP="00EA5969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18"/>
          <w:szCs w:val="18"/>
        </w:rPr>
      </w:pPr>
      <w:r w:rsidRPr="00D448BC">
        <w:rPr>
          <w:rFonts w:cs="Arial"/>
          <w:sz w:val="18"/>
          <w:szCs w:val="18"/>
        </w:rPr>
        <w:tab/>
      </w:r>
      <w:r w:rsidRPr="00D448BC">
        <w:rPr>
          <w:rFonts w:cs="Arial"/>
          <w:sz w:val="18"/>
          <w:szCs w:val="18"/>
        </w:rPr>
        <w:tab/>
        <w:t>(Datu</w:t>
      </w:r>
      <w:r w:rsidR="00B5361C">
        <w:rPr>
          <w:rFonts w:cs="Arial"/>
          <w:sz w:val="18"/>
          <w:szCs w:val="18"/>
        </w:rPr>
        <w:t>m)</w:t>
      </w:r>
      <w:r w:rsidR="00B5361C">
        <w:rPr>
          <w:rFonts w:cs="Arial"/>
          <w:sz w:val="18"/>
          <w:szCs w:val="18"/>
        </w:rPr>
        <w:tab/>
      </w:r>
      <w:r w:rsidR="00B5361C">
        <w:rPr>
          <w:rFonts w:cs="Arial"/>
          <w:sz w:val="18"/>
          <w:szCs w:val="18"/>
        </w:rPr>
        <w:tab/>
        <w:t>(Unterschrift)</w:t>
      </w:r>
    </w:p>
    <w:sectPr w:rsidR="008B7D8B" w:rsidRPr="00D448BC" w:rsidSect="00C84E6A">
      <w:headerReference w:type="default" r:id="rId11"/>
      <w:headerReference w:type="first" r:id="rId12"/>
      <w:footerReference w:type="first" r:id="rId13"/>
      <w:type w:val="continuous"/>
      <w:pgSz w:w="11907" w:h="16840" w:code="9"/>
      <w:pgMar w:top="551" w:right="992" w:bottom="284" w:left="1418" w:header="737" w:footer="8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F7" w:rsidRDefault="005501F7">
      <w:r>
        <w:separator/>
      </w:r>
    </w:p>
  </w:endnote>
  <w:endnote w:type="continuationSeparator" w:id="0">
    <w:p w:rsidR="005501F7" w:rsidRDefault="005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6A" w:rsidRDefault="00C84E6A" w:rsidP="00C84E6A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Rückgabe an JA-Vorsitzenden Patrick Puls</w:t>
    </w:r>
    <w:r w:rsidRPr="00F77D4A">
      <w:rPr>
        <w:b/>
        <w:sz w:val="18"/>
        <w:szCs w:val="18"/>
      </w:rPr>
      <w:t xml:space="preserve">, </w:t>
    </w:r>
    <w:r>
      <w:rPr>
        <w:b/>
        <w:sz w:val="18"/>
        <w:szCs w:val="18"/>
      </w:rPr>
      <w:t>Barlachstr. 56, 33613</w:t>
    </w:r>
    <w:r w:rsidRPr="00F77D4A">
      <w:rPr>
        <w:b/>
        <w:sz w:val="18"/>
        <w:szCs w:val="18"/>
      </w:rPr>
      <w:t xml:space="preserve"> Bielefeld</w:t>
    </w:r>
  </w:p>
  <w:p w:rsidR="00C84E6A" w:rsidRPr="00D96F10" w:rsidRDefault="00C84E6A" w:rsidP="00C84E6A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Vorzugsweise per mail: ja-vorsitzender@handballkreis.de</w:t>
    </w:r>
  </w:p>
  <w:p w:rsidR="0000552A" w:rsidRPr="00C84E6A" w:rsidRDefault="0000552A" w:rsidP="00C84E6A">
    <w:pPr>
      <w:pStyle w:val="Fuzeil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FB" w:rsidRDefault="007137FB"/>
  <w:p w:rsidR="007137FB" w:rsidRDefault="007137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F7" w:rsidRDefault="005501F7">
      <w:r>
        <w:separator/>
      </w:r>
    </w:p>
  </w:footnote>
  <w:footnote w:type="continuationSeparator" w:id="0">
    <w:p w:rsidR="005501F7" w:rsidRDefault="0055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FB" w:rsidRDefault="007137FB">
    <w:pPr>
      <w:pStyle w:val="Kopfzeile"/>
      <w:spacing w:before="480" w:after="360"/>
      <w:jc w:val="center"/>
      <w:rPr>
        <w:rStyle w:val="Seitenzahl"/>
        <w:sz w:val="20"/>
      </w:rPr>
    </w:pPr>
    <w:r>
      <w:rPr>
        <w:sz w:val="20"/>
      </w:rPr>
      <w:t xml:space="preserve">- </w:t>
    </w:r>
    <w:r w:rsidR="008E3506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8E3506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 w:rsidR="008E350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176" w:type="dxa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7137FB" w:rsidRPr="008274D2">
      <w:trPr>
        <w:trHeight w:val="1849"/>
      </w:trPr>
      <w:tc>
        <w:tcPr>
          <w:tcW w:w="6804" w:type="dxa"/>
        </w:tcPr>
        <w:p w:rsidR="007137FB" w:rsidRPr="007724E4" w:rsidRDefault="007137FB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8"/>
              <w:szCs w:val="38"/>
            </w:rPr>
          </w:pPr>
          <w:r w:rsidRPr="007724E4">
            <w:rPr>
              <w:rFonts w:ascii="Verdana" w:hAnsi="Verdana" w:cs="Arial"/>
              <w:b/>
              <w:color w:val="BD4D36"/>
              <w:sz w:val="38"/>
              <w:szCs w:val="38"/>
            </w:rPr>
            <w:t xml:space="preserve">Handballkreis </w:t>
          </w:r>
        </w:p>
        <w:p w:rsidR="007137FB" w:rsidRPr="007724E4" w:rsidRDefault="007137FB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8"/>
              <w:szCs w:val="38"/>
            </w:rPr>
          </w:pPr>
          <w:r w:rsidRPr="007724E4">
            <w:rPr>
              <w:rFonts w:ascii="Verdana" w:hAnsi="Verdana" w:cs="Arial"/>
              <w:b/>
              <w:color w:val="BD4D36"/>
              <w:sz w:val="38"/>
              <w:szCs w:val="38"/>
            </w:rPr>
            <w:t>Bielefeld-Herford</w:t>
          </w:r>
          <w:r>
            <w:rPr>
              <w:rFonts w:ascii="Verdana" w:hAnsi="Verdana" w:cs="Arial"/>
              <w:b/>
              <w:color w:val="BD4D36"/>
              <w:sz w:val="38"/>
              <w:szCs w:val="38"/>
            </w:rPr>
            <w:t xml:space="preserve"> e.V.</w:t>
          </w:r>
        </w:p>
        <w:p w:rsidR="007137FB" w:rsidRPr="00A86201" w:rsidRDefault="007137FB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7137FB" w:rsidRPr="00932728" w:rsidRDefault="00D7543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>
            <w:rPr>
              <w:rFonts w:ascii="Verdana" w:hAnsi="Verdana"/>
              <w:noProof/>
              <w:color w:val="BD4D36"/>
              <w:sz w:val="28"/>
              <w:szCs w:val="28"/>
            </w:rPr>
            <w:drawing>
              <wp:inline distT="0" distB="0" distL="0" distR="0">
                <wp:extent cx="120015" cy="120015"/>
                <wp:effectExtent l="19050" t="0" r="0" b="0"/>
                <wp:docPr id="1" name="Bild 1" descr="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r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137FB"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="007137FB"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7137FB" w:rsidRPr="001C0AF8" w:rsidRDefault="00D75436" w:rsidP="00BC03A1">
          <w:pPr>
            <w:pStyle w:val="Kopfzeile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drawing>
              <wp:inline distT="0" distB="0" distL="0" distR="0">
                <wp:extent cx="1393190" cy="1001395"/>
                <wp:effectExtent l="19050" t="0" r="0" b="0"/>
                <wp:docPr id="2" name="Bild 2" descr="Bi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i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37FB" w:rsidRPr="002F1050" w:rsidRDefault="007137FB" w:rsidP="002F1050">
    <w:pPr>
      <w:pStyle w:val="Kopfzeil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FB" w:rsidRDefault="007137FB" w:rsidP="005F6A25">
    <w:pPr>
      <w:pStyle w:val="Kopfzeile"/>
      <w:spacing w:before="480" w:after="360"/>
      <w:rPr>
        <w:rStyle w:val="Seitenzahl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176" w:type="dxa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7137FB" w:rsidRPr="008274D2">
      <w:trPr>
        <w:trHeight w:val="1849"/>
      </w:trPr>
      <w:tc>
        <w:tcPr>
          <w:tcW w:w="6804" w:type="dxa"/>
        </w:tcPr>
        <w:p w:rsidR="007137FB" w:rsidRPr="00A1253A" w:rsidRDefault="007137FB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 w:rsidRPr="00A1253A">
            <w:rPr>
              <w:rFonts w:ascii="Verdana" w:hAnsi="Verdana" w:cs="Arial"/>
              <w:b/>
              <w:color w:val="BD4D36"/>
              <w:sz w:val="36"/>
              <w:szCs w:val="36"/>
            </w:rPr>
            <w:t xml:space="preserve">Handballkreis </w:t>
          </w:r>
        </w:p>
        <w:p w:rsidR="007137FB" w:rsidRPr="00A1253A" w:rsidRDefault="007137FB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>
            <w:rPr>
              <w:rFonts w:ascii="Verdana" w:hAnsi="Verdana" w:cs="Arial"/>
              <w:b/>
              <w:color w:val="BD4D36"/>
              <w:sz w:val="36"/>
              <w:szCs w:val="36"/>
            </w:rPr>
            <w:t>Bielefeld-Herford</w:t>
          </w:r>
        </w:p>
        <w:p w:rsidR="007137FB" w:rsidRPr="00A86201" w:rsidRDefault="007137FB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7137FB" w:rsidRPr="00932728" w:rsidRDefault="00D7543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>
            <w:rPr>
              <w:rFonts w:ascii="Verdana" w:hAnsi="Verdana"/>
              <w:noProof/>
              <w:color w:val="BD4D36"/>
              <w:sz w:val="28"/>
              <w:szCs w:val="28"/>
            </w:rPr>
            <w:drawing>
              <wp:inline distT="0" distB="0" distL="0" distR="0">
                <wp:extent cx="120015" cy="120015"/>
                <wp:effectExtent l="19050" t="0" r="0" b="0"/>
                <wp:docPr id="3" name="Bild 3" descr="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ar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137FB"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="007137FB"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7137FB" w:rsidRPr="001C0AF8" w:rsidRDefault="00D75436" w:rsidP="00BC03A1">
          <w:pPr>
            <w:pStyle w:val="Kopfzeile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drawing>
              <wp:inline distT="0" distB="0" distL="0" distR="0">
                <wp:extent cx="1393190" cy="1001395"/>
                <wp:effectExtent l="19050" t="0" r="0" b="0"/>
                <wp:docPr id="4" name="Bild 4" descr="Bi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i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37FB" w:rsidRPr="002F1050" w:rsidRDefault="007137FB" w:rsidP="002F1050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arrow"/>
      </v:shape>
    </w:pict>
  </w:numPicBullet>
  <w:abstractNum w:abstractNumId="0">
    <w:nsid w:val="49B15DFF"/>
    <w:multiLevelType w:val="hybridMultilevel"/>
    <w:tmpl w:val="8E56F6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UwNZ/+CfhR4wzh9mzP4tY1KGeI=" w:salt="ghnkBSqOKS9NPhbBIgZ0A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C"/>
    <w:rsid w:val="0000552A"/>
    <w:rsid w:val="00031E83"/>
    <w:rsid w:val="00052365"/>
    <w:rsid w:val="00071C25"/>
    <w:rsid w:val="000A7850"/>
    <w:rsid w:val="000B4123"/>
    <w:rsid w:val="001139FE"/>
    <w:rsid w:val="0014768C"/>
    <w:rsid w:val="00166164"/>
    <w:rsid w:val="001B0DF9"/>
    <w:rsid w:val="001C0AF8"/>
    <w:rsid w:val="001C403A"/>
    <w:rsid w:val="001D109E"/>
    <w:rsid w:val="001F4BF6"/>
    <w:rsid w:val="00205D52"/>
    <w:rsid w:val="00207F31"/>
    <w:rsid w:val="00230A75"/>
    <w:rsid w:val="002529F4"/>
    <w:rsid w:val="00255940"/>
    <w:rsid w:val="002813B4"/>
    <w:rsid w:val="00285C1C"/>
    <w:rsid w:val="00286C3F"/>
    <w:rsid w:val="00294D8D"/>
    <w:rsid w:val="002C75E8"/>
    <w:rsid w:val="002E327C"/>
    <w:rsid w:val="002F1050"/>
    <w:rsid w:val="00366797"/>
    <w:rsid w:val="00381DFE"/>
    <w:rsid w:val="003A739F"/>
    <w:rsid w:val="003D07A1"/>
    <w:rsid w:val="00446618"/>
    <w:rsid w:val="00465BAD"/>
    <w:rsid w:val="00486916"/>
    <w:rsid w:val="004871CC"/>
    <w:rsid w:val="004A0CC0"/>
    <w:rsid w:val="004A55C6"/>
    <w:rsid w:val="004B239F"/>
    <w:rsid w:val="004B6BA7"/>
    <w:rsid w:val="004C76FF"/>
    <w:rsid w:val="004D1405"/>
    <w:rsid w:val="004E480F"/>
    <w:rsid w:val="004E6FD9"/>
    <w:rsid w:val="004F2D07"/>
    <w:rsid w:val="0053700E"/>
    <w:rsid w:val="005501F7"/>
    <w:rsid w:val="0055375B"/>
    <w:rsid w:val="005809F3"/>
    <w:rsid w:val="00597A12"/>
    <w:rsid w:val="005A40AF"/>
    <w:rsid w:val="005B6614"/>
    <w:rsid w:val="005E16CB"/>
    <w:rsid w:val="005F6A25"/>
    <w:rsid w:val="00601E04"/>
    <w:rsid w:val="00610DB6"/>
    <w:rsid w:val="00656434"/>
    <w:rsid w:val="0066584B"/>
    <w:rsid w:val="006A2BC1"/>
    <w:rsid w:val="006C7475"/>
    <w:rsid w:val="006E448D"/>
    <w:rsid w:val="00710CDF"/>
    <w:rsid w:val="007137FB"/>
    <w:rsid w:val="007223C8"/>
    <w:rsid w:val="00724E66"/>
    <w:rsid w:val="007312FF"/>
    <w:rsid w:val="007424E1"/>
    <w:rsid w:val="00751E62"/>
    <w:rsid w:val="00760C55"/>
    <w:rsid w:val="007638AD"/>
    <w:rsid w:val="007724E4"/>
    <w:rsid w:val="007D7BC9"/>
    <w:rsid w:val="007F0962"/>
    <w:rsid w:val="008039E1"/>
    <w:rsid w:val="008069F2"/>
    <w:rsid w:val="00822A30"/>
    <w:rsid w:val="00840794"/>
    <w:rsid w:val="008471E0"/>
    <w:rsid w:val="00861820"/>
    <w:rsid w:val="0088611C"/>
    <w:rsid w:val="008A0906"/>
    <w:rsid w:val="008B7D8B"/>
    <w:rsid w:val="008D2B41"/>
    <w:rsid w:val="008D6235"/>
    <w:rsid w:val="008E3506"/>
    <w:rsid w:val="008E3B7B"/>
    <w:rsid w:val="00912137"/>
    <w:rsid w:val="00932728"/>
    <w:rsid w:val="009535A3"/>
    <w:rsid w:val="009C7BC2"/>
    <w:rsid w:val="00A1253A"/>
    <w:rsid w:val="00A167ED"/>
    <w:rsid w:val="00A20A33"/>
    <w:rsid w:val="00A24214"/>
    <w:rsid w:val="00A3293E"/>
    <w:rsid w:val="00A72234"/>
    <w:rsid w:val="00A86201"/>
    <w:rsid w:val="00AA1392"/>
    <w:rsid w:val="00AB79AA"/>
    <w:rsid w:val="00AB7F17"/>
    <w:rsid w:val="00AC28AA"/>
    <w:rsid w:val="00AC3147"/>
    <w:rsid w:val="00AE2411"/>
    <w:rsid w:val="00AF241C"/>
    <w:rsid w:val="00B057E3"/>
    <w:rsid w:val="00B071AF"/>
    <w:rsid w:val="00B5319F"/>
    <w:rsid w:val="00B5361C"/>
    <w:rsid w:val="00B744E5"/>
    <w:rsid w:val="00B81DE2"/>
    <w:rsid w:val="00B82216"/>
    <w:rsid w:val="00BC03A1"/>
    <w:rsid w:val="00BC3ED8"/>
    <w:rsid w:val="00BE6D51"/>
    <w:rsid w:val="00BE74AD"/>
    <w:rsid w:val="00C37654"/>
    <w:rsid w:val="00C72D2A"/>
    <w:rsid w:val="00C84E6A"/>
    <w:rsid w:val="00C94A30"/>
    <w:rsid w:val="00CC3312"/>
    <w:rsid w:val="00D07EED"/>
    <w:rsid w:val="00D16114"/>
    <w:rsid w:val="00D27234"/>
    <w:rsid w:val="00D37763"/>
    <w:rsid w:val="00D448BC"/>
    <w:rsid w:val="00D5352B"/>
    <w:rsid w:val="00D7297A"/>
    <w:rsid w:val="00D75436"/>
    <w:rsid w:val="00D96F10"/>
    <w:rsid w:val="00DA0744"/>
    <w:rsid w:val="00DB2CBF"/>
    <w:rsid w:val="00DD6953"/>
    <w:rsid w:val="00E10210"/>
    <w:rsid w:val="00E34079"/>
    <w:rsid w:val="00EA5969"/>
    <w:rsid w:val="00F02A53"/>
    <w:rsid w:val="00F42A84"/>
    <w:rsid w:val="00F71888"/>
    <w:rsid w:val="00F72AD2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C3147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C3147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AC3147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AC3147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AC3147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AC3147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AC31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3147"/>
  </w:style>
  <w:style w:type="paragraph" w:styleId="Beschriftung">
    <w:name w:val="caption"/>
    <w:basedOn w:val="Standard"/>
    <w:next w:val="Standard"/>
    <w:qFormat/>
    <w:rsid w:val="00AC3147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AC3147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AC3147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C3147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C3147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AC3147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AC3147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AC3147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AC3147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AC31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3147"/>
  </w:style>
  <w:style w:type="paragraph" w:styleId="Beschriftung">
    <w:name w:val="caption"/>
    <w:basedOn w:val="Standard"/>
    <w:next w:val="Standard"/>
    <w:qFormat/>
    <w:rsid w:val="00AC3147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AC3147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AC3147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S. Bielefeld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PP</dc:creator>
  <cp:lastModifiedBy>Puls, Patrick (095)</cp:lastModifiedBy>
  <cp:revision>2</cp:revision>
  <cp:lastPrinted>2005-11-30T06:58:00Z</cp:lastPrinted>
  <dcterms:created xsi:type="dcterms:W3CDTF">2015-05-11T15:25:00Z</dcterms:created>
  <dcterms:modified xsi:type="dcterms:W3CDTF">2015-05-11T15:25:00Z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846218192</vt:i4>
  </property>
  <property fmtid="{D5CDD505-2E9C-101B-9397-08002B2CF9AE}" pid="3" name="_EmailSubject">
    <vt:lpwstr>Tagesordnung</vt:lpwstr>
  </property>
  <property fmtid="{D5CDD505-2E9C-101B-9397-08002B2CF9AE}" pid="4" name="_AuthorEmail">
    <vt:lpwstr>Patrick.Puls@arge-sgb2.de</vt:lpwstr>
  </property>
  <property fmtid="{D5CDD505-2E9C-101B-9397-08002B2CF9AE}" pid="5" name="_AuthorEmailDisplayName">
    <vt:lpwstr>Puls Patrick</vt:lpwstr>
  </property>
  <property fmtid="{D5CDD505-2E9C-101B-9397-08002B2CF9AE}" pid="6" name="_PreviousAdHocReviewCycleID">
    <vt:i4>-2031204503</vt:i4>
  </property>
  <property fmtid="{D5CDD505-2E9C-101B-9397-08002B2CF9AE}" pid="7" name="tplpath">
    <vt:lpwstr>N:\Ablagen\D31704-ArbeitPlus\Team 638\Persönliche Ordner\PulsP\Data\Vorlagen\Normal.dot</vt:lpwstr>
  </property>
  <property fmtid="{D5CDD505-2E9C-101B-9397-08002B2CF9AE}" pid="8" name="_ReviewingToolsShownOnce">
    <vt:lpwstr/>
  </property>
</Properties>
</file>